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EA680E" w14:textId="7083CEDC" w:rsidR="00297A60" w:rsidRPr="0059750E" w:rsidRDefault="00297A60" w:rsidP="00297A60">
      <w:pPr>
        <w:spacing w:line="276" w:lineRule="auto"/>
        <w:jc w:val="both"/>
        <w:rPr>
          <w:rFonts w:cs="Times New Roman"/>
          <w:b/>
          <w:szCs w:val="24"/>
          <w:u w:val="single"/>
          <w:lang w:val="sr-Latn-CS"/>
        </w:rPr>
      </w:pPr>
      <w:r w:rsidRPr="0059750E">
        <w:rPr>
          <w:rFonts w:cs="Times New Roman"/>
          <w:b/>
          <w:szCs w:val="24"/>
          <w:u w:val="single"/>
          <w:lang w:val="sr-Latn-CS"/>
        </w:rPr>
        <w:t>Семинар за универзитетске наставнике француског језика на тему француског језика струке и француског језика за академске намене</w:t>
      </w:r>
    </w:p>
    <w:p w14:paraId="3AA6A173" w14:textId="77777777" w:rsidR="00297A60" w:rsidRPr="0059750E" w:rsidRDefault="00297A60" w:rsidP="00297A60">
      <w:pPr>
        <w:spacing w:line="276" w:lineRule="auto"/>
        <w:jc w:val="both"/>
        <w:rPr>
          <w:rFonts w:cs="Times New Roman"/>
          <w:b/>
          <w:szCs w:val="24"/>
          <w:lang w:val="sr-Latn-CS"/>
        </w:rPr>
      </w:pPr>
    </w:p>
    <w:p w14:paraId="258C93BE" w14:textId="77777777" w:rsidR="00297A60" w:rsidRPr="0059750E" w:rsidRDefault="00297A60" w:rsidP="00297A60">
      <w:pPr>
        <w:spacing w:line="276" w:lineRule="auto"/>
        <w:jc w:val="both"/>
        <w:rPr>
          <w:rFonts w:cs="Times New Roman"/>
          <w:szCs w:val="24"/>
          <w:lang w:val="sr-Latn-CS"/>
        </w:rPr>
      </w:pPr>
      <w:r w:rsidRPr="0059750E">
        <w:rPr>
          <w:rFonts w:cs="Times New Roman"/>
          <w:szCs w:val="24"/>
          <w:lang w:val="sr-Latn-CS"/>
        </w:rPr>
        <w:t>У организацији Секције универзитетских наставника страног језика струке и Учитељског факултета, а уз подршку Универзитетске агенције франкофоније и Француског института у Београду, на Учитељском факултету је од 19. до 23. марта 2018. одржан семинар о француском као језику струке и о француском за академске намене.</w:t>
      </w:r>
    </w:p>
    <w:p w14:paraId="1D0CA722" w14:textId="77777777" w:rsidR="00297A60" w:rsidRPr="0059750E" w:rsidRDefault="00297A60" w:rsidP="00297A60">
      <w:pPr>
        <w:spacing w:line="276" w:lineRule="auto"/>
        <w:jc w:val="both"/>
        <w:rPr>
          <w:rFonts w:cs="Times New Roman"/>
          <w:szCs w:val="24"/>
          <w:lang w:val="sr-Latn-CS"/>
        </w:rPr>
      </w:pPr>
      <w:r w:rsidRPr="0059750E">
        <w:rPr>
          <w:rFonts w:cs="Times New Roman"/>
          <w:szCs w:val="24"/>
          <w:lang w:val="sr-Latn-CS"/>
        </w:rPr>
        <w:t>Предавач је била Шантал Парпет, еминентни стручњак у овој области и наставник на Универзитету Лион 2, а полазнице семинара биле су универзитетске наставнице француског језика са нефилолошких и филолошких факултета, као и неколико студенткиња докторских и мастер студија.</w:t>
      </w:r>
    </w:p>
    <w:p w14:paraId="0974854B" w14:textId="77777777" w:rsidR="00297A60" w:rsidRPr="0059750E" w:rsidRDefault="00297A60" w:rsidP="00297A60">
      <w:pPr>
        <w:spacing w:line="276" w:lineRule="auto"/>
        <w:jc w:val="both"/>
        <w:rPr>
          <w:rFonts w:cs="Times New Roman"/>
          <w:szCs w:val="24"/>
          <w:lang w:val="sr-Latn-CS"/>
        </w:rPr>
      </w:pPr>
      <w:r w:rsidRPr="0059750E">
        <w:rPr>
          <w:rFonts w:cs="Times New Roman"/>
          <w:szCs w:val="24"/>
          <w:lang w:val="sr-Latn-CS"/>
        </w:rPr>
        <w:t>После веома динамичних пет радних дана и корисних размена искустава и предлога, договорено је да сви учесници припреме листове са наставним материјалом који би били постављени како на сајтове Друштва за стране језике и књижевности Србије и Удружења професора француског језика Србије, тако и на платформу IF-prof. Намера је да знања стечена на овом семинару на тај начин постану доступна већем броју професора француског језика.</w:t>
      </w:r>
    </w:p>
    <w:p w14:paraId="57E541FC" w14:textId="77777777" w:rsidR="002E00F0" w:rsidRPr="00297A60" w:rsidRDefault="002E00F0">
      <w:pPr>
        <w:rPr>
          <w:lang w:val="sr-Latn-CS"/>
        </w:rPr>
      </w:pPr>
    </w:p>
    <w:sectPr w:rsidR="002E00F0" w:rsidRPr="00297A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A60"/>
    <w:rsid w:val="00297A60"/>
    <w:rsid w:val="002E0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1DCDF"/>
  <w15:chartTrackingRefBased/>
  <w15:docId w15:val="{F1A0BB9F-14BF-467E-B1D4-E67F1684C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7A60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</cp:revision>
  <dcterms:created xsi:type="dcterms:W3CDTF">2023-10-28T07:00:00Z</dcterms:created>
  <dcterms:modified xsi:type="dcterms:W3CDTF">2023-10-28T07:01:00Z</dcterms:modified>
</cp:coreProperties>
</file>