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C45BD" w14:textId="77777777" w:rsidR="007521A6" w:rsidRDefault="007521A6" w:rsidP="007521A6">
      <w:pPr>
        <w:jc w:val="center"/>
        <w:rPr>
          <w:rFonts w:ascii="Times New Roman" w:hAnsi="Times New Roman" w:cs="Times New Roman"/>
          <w:lang w:val="sr-Cyrl-RS"/>
        </w:rPr>
      </w:pPr>
    </w:p>
    <w:p w14:paraId="49430889" w14:textId="33A6F0AF" w:rsidR="007521A6" w:rsidRPr="007521A6" w:rsidRDefault="00813C42" w:rsidP="007521A6">
      <w:pPr>
        <w:jc w:val="center"/>
        <w:rPr>
          <w:rFonts w:ascii="Times New Roman" w:hAnsi="Times New Roman" w:cs="Times New Roman"/>
          <w:b/>
          <w:bCs/>
          <w:lang w:val="sr-Cyrl-RS"/>
        </w:rPr>
      </w:pPr>
      <w:r w:rsidRPr="007521A6">
        <w:rPr>
          <w:rFonts w:ascii="Times New Roman" w:hAnsi="Times New Roman" w:cs="Times New Roman"/>
          <w:b/>
          <w:bCs/>
          <w:lang w:val="sr-Cyrl-RS"/>
        </w:rPr>
        <w:t>ТРИБИНА ПОСВЕЋЕНА ТАКМИЧЕЊИМА У ЗНАЊУ СТРАНИХ ЈЕЗИКА</w:t>
      </w:r>
    </w:p>
    <w:p w14:paraId="3F29C5DD" w14:textId="77777777" w:rsidR="007521A6" w:rsidRDefault="007521A6" w:rsidP="007521A6">
      <w:pPr>
        <w:jc w:val="right"/>
        <w:rPr>
          <w:rFonts w:ascii="Times New Roman" w:hAnsi="Times New Roman" w:cs="Times New Roman"/>
          <w:lang w:val="sr-Cyrl-RS"/>
        </w:rPr>
      </w:pPr>
    </w:p>
    <w:p w14:paraId="1EDBC424" w14:textId="258D7763" w:rsidR="007521A6" w:rsidRDefault="007521A6" w:rsidP="007521A6">
      <w:pPr>
        <w:jc w:val="right"/>
        <w:rPr>
          <w:rFonts w:ascii="Times New Roman" w:hAnsi="Times New Roman" w:cs="Times New Roman"/>
          <w:lang w:val="sr-Cyrl-RS"/>
        </w:rPr>
      </w:pPr>
      <w:r>
        <w:rPr>
          <w:rFonts w:ascii="Times New Roman" w:hAnsi="Times New Roman" w:cs="Times New Roman"/>
          <w:lang w:val="sr-Cyrl-RS"/>
        </w:rPr>
        <w:t>Филолошки факултет у Београду</w:t>
      </w:r>
    </w:p>
    <w:p w14:paraId="74614747" w14:textId="4249A8C1" w:rsidR="00813C42" w:rsidRPr="007521A6" w:rsidRDefault="00813C42" w:rsidP="007521A6">
      <w:pPr>
        <w:jc w:val="right"/>
        <w:rPr>
          <w:rFonts w:ascii="Times New Roman" w:hAnsi="Times New Roman" w:cs="Times New Roman"/>
          <w:lang w:val="sr-Cyrl-RS"/>
        </w:rPr>
      </w:pPr>
      <w:r w:rsidRPr="007521A6">
        <w:rPr>
          <w:rFonts w:ascii="Times New Roman" w:hAnsi="Times New Roman" w:cs="Times New Roman"/>
          <w:lang w:val="sr-Cyrl-RS"/>
        </w:rPr>
        <w:t>30.9.2023.</w:t>
      </w:r>
    </w:p>
    <w:p w14:paraId="099F5D2E" w14:textId="12148969" w:rsidR="00813C42" w:rsidRPr="007521A6" w:rsidRDefault="00813C42" w:rsidP="007521A6">
      <w:pPr>
        <w:jc w:val="center"/>
        <w:rPr>
          <w:rFonts w:ascii="Times New Roman" w:hAnsi="Times New Roman" w:cs="Times New Roman"/>
          <w:b/>
          <w:bCs/>
          <w:lang w:val="sr-Cyrl-RS"/>
        </w:rPr>
      </w:pPr>
      <w:r w:rsidRPr="007521A6">
        <w:rPr>
          <w:rFonts w:ascii="Times New Roman" w:hAnsi="Times New Roman" w:cs="Times New Roman"/>
          <w:b/>
          <w:bCs/>
          <w:lang w:val="sr-Cyrl-RS"/>
        </w:rPr>
        <w:t>Записник</w:t>
      </w:r>
    </w:p>
    <w:p w14:paraId="38301285" w14:textId="77777777" w:rsidR="007521A6" w:rsidRDefault="007521A6" w:rsidP="00A72211">
      <w:pPr>
        <w:jc w:val="both"/>
        <w:rPr>
          <w:rFonts w:ascii="Times New Roman" w:hAnsi="Times New Roman" w:cs="Times New Roman"/>
          <w:lang w:val="sr-Cyrl-RS"/>
        </w:rPr>
      </w:pPr>
    </w:p>
    <w:p w14:paraId="38E82CD4" w14:textId="18AEC4D8" w:rsidR="00813C42" w:rsidRPr="007521A6" w:rsidRDefault="00813C42" w:rsidP="00A72211">
      <w:pPr>
        <w:jc w:val="both"/>
        <w:rPr>
          <w:rFonts w:ascii="Times New Roman" w:hAnsi="Times New Roman" w:cs="Times New Roman"/>
          <w:lang w:val="sr-Cyrl-RS"/>
        </w:rPr>
      </w:pPr>
      <w:r w:rsidRPr="007521A6">
        <w:rPr>
          <w:rFonts w:ascii="Times New Roman" w:hAnsi="Times New Roman" w:cs="Times New Roman"/>
          <w:lang w:val="sr-Cyrl-RS"/>
        </w:rPr>
        <w:t xml:space="preserve">Трибина је почела у 13.15 минута у сали 11 </w:t>
      </w:r>
      <w:r w:rsidR="007521A6" w:rsidRPr="007521A6">
        <w:rPr>
          <w:rFonts w:ascii="Times New Roman" w:hAnsi="Times New Roman" w:cs="Times New Roman"/>
          <w:lang w:val="sr-Cyrl-RS"/>
        </w:rPr>
        <w:t>Филолошког</w:t>
      </w:r>
      <w:r w:rsidRPr="007521A6">
        <w:rPr>
          <w:rFonts w:ascii="Times New Roman" w:hAnsi="Times New Roman" w:cs="Times New Roman"/>
          <w:lang w:val="sr-Cyrl-RS"/>
        </w:rPr>
        <w:t xml:space="preserve"> факултета. Присуствовало јој је </w:t>
      </w:r>
      <w:r w:rsidR="00833D47" w:rsidRPr="007521A6">
        <w:rPr>
          <w:rFonts w:ascii="Times New Roman" w:hAnsi="Times New Roman" w:cs="Times New Roman"/>
          <w:lang w:val="sr-Cyrl-RS"/>
        </w:rPr>
        <w:t>27</w:t>
      </w:r>
      <w:r w:rsidRPr="007521A6">
        <w:rPr>
          <w:rFonts w:ascii="Times New Roman" w:hAnsi="Times New Roman" w:cs="Times New Roman"/>
          <w:lang w:val="sr-Cyrl-RS"/>
        </w:rPr>
        <w:t xml:space="preserve"> чланова Друштва уживо и </w:t>
      </w:r>
      <w:r w:rsidR="007521A6" w:rsidRPr="007521A6">
        <w:rPr>
          <w:rFonts w:ascii="Times New Roman" w:hAnsi="Times New Roman" w:cs="Times New Roman"/>
          <w:lang w:val="sr-Cyrl-RS"/>
        </w:rPr>
        <w:t>око 50</w:t>
      </w:r>
      <w:r w:rsidRPr="007521A6">
        <w:rPr>
          <w:rFonts w:ascii="Times New Roman" w:hAnsi="Times New Roman" w:cs="Times New Roman"/>
          <w:lang w:val="sr-Cyrl-RS"/>
        </w:rPr>
        <w:t xml:space="preserve"> онлајн, преко платформе </w:t>
      </w:r>
      <w:proofErr w:type="spellStart"/>
      <w:r w:rsidRPr="007521A6">
        <w:rPr>
          <w:rFonts w:ascii="Times New Roman" w:hAnsi="Times New Roman" w:cs="Times New Roman"/>
          <w:lang w:val="sr-Cyrl-RS"/>
        </w:rPr>
        <w:t>Зум</w:t>
      </w:r>
      <w:proofErr w:type="spellEnd"/>
      <w:r w:rsidRPr="007521A6">
        <w:rPr>
          <w:rFonts w:ascii="Times New Roman" w:hAnsi="Times New Roman" w:cs="Times New Roman"/>
          <w:lang w:val="sr-Cyrl-RS"/>
        </w:rPr>
        <w:t>.</w:t>
      </w:r>
    </w:p>
    <w:p w14:paraId="032BEE6E" w14:textId="03C24A38" w:rsidR="00813C42" w:rsidRPr="007521A6" w:rsidRDefault="00813C42" w:rsidP="00A72211">
      <w:pPr>
        <w:jc w:val="both"/>
        <w:rPr>
          <w:rFonts w:ascii="Times New Roman" w:hAnsi="Times New Roman" w:cs="Times New Roman"/>
          <w:lang w:val="sr-Cyrl-RS"/>
        </w:rPr>
      </w:pPr>
      <w:r w:rsidRPr="007521A6">
        <w:rPr>
          <w:rFonts w:ascii="Times New Roman" w:hAnsi="Times New Roman" w:cs="Times New Roman"/>
          <w:lang w:val="sr-Cyrl-RS"/>
        </w:rPr>
        <w:t>Трибину је водила и модерирала колегиница Ана Јованови</w:t>
      </w:r>
      <w:r w:rsidR="002E0788" w:rsidRPr="007521A6">
        <w:rPr>
          <w:rFonts w:ascii="Times New Roman" w:hAnsi="Times New Roman" w:cs="Times New Roman"/>
          <w:lang w:val="sr-Cyrl-RS"/>
        </w:rPr>
        <w:t xml:space="preserve">ћ, професорка Филолошког факултета и члан УО Друштва. Помагала јој је у томе Данијела Ђоровић, дугогодишњи координатор за италијански језик при ДСЈКС. </w:t>
      </w:r>
      <w:r w:rsidRPr="007521A6">
        <w:rPr>
          <w:rFonts w:ascii="Times New Roman" w:hAnsi="Times New Roman" w:cs="Times New Roman"/>
          <w:lang w:val="sr-Cyrl-RS"/>
        </w:rPr>
        <w:t xml:space="preserve">Присутнима се обратио и председник Друштва и један од иницијатора иницијативе за измене пропозиција за такмичење, Војкан Стојичић, а затим и професорка Девете београдске гимназије, англиста, Ана Димитријевић и професорка француског Надежда </w:t>
      </w:r>
      <w:proofErr w:type="spellStart"/>
      <w:r w:rsidR="002E0788" w:rsidRPr="007521A6">
        <w:rPr>
          <w:rFonts w:ascii="Times New Roman" w:hAnsi="Times New Roman" w:cs="Times New Roman"/>
          <w:lang w:val="sr-Cyrl-RS"/>
        </w:rPr>
        <w:t>Џогаз</w:t>
      </w:r>
      <w:proofErr w:type="spellEnd"/>
      <w:r w:rsidRPr="007521A6">
        <w:rPr>
          <w:rFonts w:ascii="Times New Roman" w:hAnsi="Times New Roman" w:cs="Times New Roman"/>
          <w:lang w:val="sr-Cyrl-RS"/>
        </w:rPr>
        <w:t xml:space="preserve"> која предаје у ОШ </w:t>
      </w:r>
      <w:r w:rsidR="00833D47" w:rsidRPr="007521A6">
        <w:rPr>
          <w:rFonts w:ascii="Times New Roman" w:hAnsi="Times New Roman" w:cs="Times New Roman"/>
          <w:lang w:val="sr-Latn-RS"/>
        </w:rPr>
        <w:t>„</w:t>
      </w:r>
      <w:r w:rsidRPr="007521A6">
        <w:rPr>
          <w:rFonts w:ascii="Times New Roman" w:hAnsi="Times New Roman" w:cs="Times New Roman"/>
          <w:lang w:val="sr-Cyrl-RS"/>
        </w:rPr>
        <w:t>Стефан Немања</w:t>
      </w:r>
      <w:r w:rsidR="00833D47" w:rsidRPr="007521A6">
        <w:rPr>
          <w:rFonts w:ascii="Times New Roman" w:hAnsi="Times New Roman" w:cs="Times New Roman"/>
          <w:lang w:val="sr-Cyrl-RS"/>
        </w:rPr>
        <w:t>”</w:t>
      </w:r>
      <w:r w:rsidRPr="007521A6">
        <w:rPr>
          <w:rFonts w:ascii="Times New Roman" w:hAnsi="Times New Roman" w:cs="Times New Roman"/>
          <w:lang w:val="sr-Cyrl-RS"/>
        </w:rPr>
        <w:t xml:space="preserve"> и ОШ </w:t>
      </w:r>
      <w:r w:rsidR="00833D47" w:rsidRPr="007521A6">
        <w:rPr>
          <w:rFonts w:ascii="Times New Roman" w:hAnsi="Times New Roman" w:cs="Times New Roman"/>
          <w:lang w:val="sr-Cyrl-RS"/>
        </w:rPr>
        <w:t>„</w:t>
      </w:r>
      <w:r w:rsidRPr="007521A6">
        <w:rPr>
          <w:rFonts w:ascii="Times New Roman" w:hAnsi="Times New Roman" w:cs="Times New Roman"/>
          <w:lang w:val="sr-Cyrl-RS"/>
        </w:rPr>
        <w:t>Војвода Радомир Путник</w:t>
      </w:r>
      <w:r w:rsidR="00833D47" w:rsidRPr="007521A6">
        <w:rPr>
          <w:rFonts w:ascii="Times New Roman" w:hAnsi="Times New Roman" w:cs="Times New Roman"/>
          <w:lang w:val="sr-Cyrl-RS"/>
        </w:rPr>
        <w:t>”</w:t>
      </w:r>
      <w:r w:rsidRPr="007521A6">
        <w:rPr>
          <w:rFonts w:ascii="Times New Roman" w:hAnsi="Times New Roman" w:cs="Times New Roman"/>
          <w:lang w:val="sr-Cyrl-RS"/>
        </w:rPr>
        <w:t>.</w:t>
      </w:r>
    </w:p>
    <w:p w14:paraId="5EFDE465" w14:textId="0648B072" w:rsidR="002E0788" w:rsidRPr="007521A6" w:rsidRDefault="002E0788" w:rsidP="00A72211">
      <w:pPr>
        <w:jc w:val="both"/>
        <w:rPr>
          <w:rFonts w:ascii="Times New Roman" w:hAnsi="Times New Roman" w:cs="Times New Roman"/>
          <w:lang w:val="sr-Cyrl-RS"/>
        </w:rPr>
      </w:pPr>
      <w:r w:rsidRPr="007521A6">
        <w:rPr>
          <w:rFonts w:ascii="Times New Roman" w:hAnsi="Times New Roman" w:cs="Times New Roman"/>
          <w:lang w:val="sr-Cyrl-RS"/>
        </w:rPr>
        <w:t xml:space="preserve">Након што су </w:t>
      </w:r>
      <w:r w:rsidR="007521A6" w:rsidRPr="007521A6">
        <w:rPr>
          <w:rFonts w:ascii="Times New Roman" w:hAnsi="Times New Roman" w:cs="Times New Roman"/>
          <w:lang w:val="sr-Cyrl-RS"/>
        </w:rPr>
        <w:t xml:space="preserve">колега Стојичић </w:t>
      </w:r>
      <w:r w:rsidR="007521A6">
        <w:rPr>
          <w:rFonts w:ascii="Times New Roman" w:hAnsi="Times New Roman" w:cs="Times New Roman"/>
          <w:lang w:val="sr-Cyrl-RS"/>
        </w:rPr>
        <w:t xml:space="preserve">и </w:t>
      </w:r>
      <w:r w:rsidRPr="007521A6">
        <w:rPr>
          <w:rFonts w:ascii="Times New Roman" w:hAnsi="Times New Roman" w:cs="Times New Roman"/>
          <w:lang w:val="sr-Cyrl-RS"/>
        </w:rPr>
        <w:t>колегиница Јовановић укратко указали на кључне промене које су у Нацрту пропозиција предложене, отпочела је дискусија уживо и онлајн.</w:t>
      </w:r>
    </w:p>
    <w:p w14:paraId="54C44CE1" w14:textId="78EFE140" w:rsidR="002E0788" w:rsidRPr="007521A6" w:rsidRDefault="002E0788" w:rsidP="00A72211">
      <w:pPr>
        <w:jc w:val="both"/>
        <w:rPr>
          <w:rFonts w:ascii="Times New Roman" w:hAnsi="Times New Roman" w:cs="Times New Roman"/>
          <w:lang w:val="sr-Cyrl-RS"/>
        </w:rPr>
      </w:pPr>
      <w:r w:rsidRPr="007521A6">
        <w:rPr>
          <w:rFonts w:ascii="Times New Roman" w:hAnsi="Times New Roman" w:cs="Times New Roman"/>
          <w:lang w:val="sr-Cyrl-RS"/>
        </w:rPr>
        <w:t>Једно од главних питања које се поставило било је рангирање ученика на наредни ниво такмичења. Више колега истакло</w:t>
      </w:r>
      <w:r w:rsidR="00E01341" w:rsidRPr="007521A6">
        <w:rPr>
          <w:rFonts w:ascii="Times New Roman" w:hAnsi="Times New Roman" w:cs="Times New Roman"/>
          <w:lang w:val="sr-Latn-RS"/>
        </w:rPr>
        <w:t xml:space="preserve"> je</w:t>
      </w:r>
      <w:r w:rsidRPr="007521A6">
        <w:rPr>
          <w:rFonts w:ascii="Times New Roman" w:hAnsi="Times New Roman" w:cs="Times New Roman"/>
          <w:lang w:val="sr-Cyrl-RS"/>
        </w:rPr>
        <w:t xml:space="preserve"> да подизање прага знања</w:t>
      </w:r>
      <w:r w:rsidR="00E01341" w:rsidRPr="007521A6">
        <w:rPr>
          <w:rFonts w:ascii="Times New Roman" w:hAnsi="Times New Roman" w:cs="Times New Roman"/>
          <w:lang w:val="sr-Latn-RS"/>
        </w:rPr>
        <w:t>,</w:t>
      </w:r>
      <w:r w:rsidRPr="007521A6">
        <w:rPr>
          <w:rFonts w:ascii="Times New Roman" w:hAnsi="Times New Roman" w:cs="Times New Roman"/>
          <w:lang w:val="sr-Cyrl-RS"/>
        </w:rPr>
        <w:t xml:space="preserve"> односно броја бодова који је неопходан за наредни ниво такмичења</w:t>
      </w:r>
      <w:r w:rsidR="00E01341" w:rsidRPr="007521A6">
        <w:rPr>
          <w:rFonts w:ascii="Times New Roman" w:hAnsi="Times New Roman" w:cs="Times New Roman"/>
          <w:lang w:val="sr-Latn-RS"/>
        </w:rPr>
        <w:t>,</w:t>
      </w:r>
      <w:r w:rsidRPr="007521A6">
        <w:rPr>
          <w:rFonts w:ascii="Times New Roman" w:hAnsi="Times New Roman" w:cs="Times New Roman"/>
          <w:lang w:val="sr-Cyrl-RS"/>
        </w:rPr>
        <w:t xml:space="preserve"> може деловати само демотивишуће за ученике. Покренута је иницијатива да се праг помери са 32 поена </w:t>
      </w:r>
      <w:r w:rsidR="00E01341" w:rsidRPr="007521A6">
        <w:rPr>
          <w:rFonts w:ascii="Times New Roman" w:hAnsi="Times New Roman" w:cs="Times New Roman"/>
          <w:lang w:val="sr-Latn-RS"/>
        </w:rPr>
        <w:t>(</w:t>
      </w:r>
      <w:r w:rsidRPr="007521A6">
        <w:rPr>
          <w:rFonts w:ascii="Times New Roman" w:hAnsi="Times New Roman" w:cs="Times New Roman"/>
          <w:lang w:val="sr-Cyrl-RS"/>
        </w:rPr>
        <w:t>са којима се до сада могло проћи на следећи ниво такмичења</w:t>
      </w:r>
      <w:r w:rsidR="00E01341" w:rsidRPr="007521A6">
        <w:rPr>
          <w:rFonts w:ascii="Times New Roman" w:hAnsi="Times New Roman" w:cs="Times New Roman"/>
          <w:lang w:val="sr-Latn-RS"/>
        </w:rPr>
        <w:t>)</w:t>
      </w:r>
      <w:r w:rsidRPr="007521A6">
        <w:rPr>
          <w:rFonts w:ascii="Times New Roman" w:hAnsi="Times New Roman" w:cs="Times New Roman"/>
          <w:lang w:val="sr-Cyrl-RS"/>
        </w:rPr>
        <w:t xml:space="preserve"> на 28 (што би износило 70 посто од укупног броја бодова – 40).</w:t>
      </w:r>
    </w:p>
    <w:p w14:paraId="4BFBE9BE" w14:textId="7A0F41AD" w:rsidR="002E0788" w:rsidRPr="007521A6" w:rsidRDefault="002E0788" w:rsidP="00A72211">
      <w:pPr>
        <w:jc w:val="both"/>
        <w:rPr>
          <w:rFonts w:ascii="Times New Roman" w:hAnsi="Times New Roman" w:cs="Times New Roman"/>
          <w:lang w:val="sr-Cyrl-RS"/>
        </w:rPr>
      </w:pPr>
      <w:r w:rsidRPr="007521A6">
        <w:rPr>
          <w:rFonts w:ascii="Times New Roman" w:hAnsi="Times New Roman" w:cs="Times New Roman"/>
          <w:lang w:val="sr-Cyrl-RS"/>
        </w:rPr>
        <w:t>Колегиница Данијела Љубојевић предложила је скалу која би рангирала ученике на следећи начин:</w:t>
      </w:r>
    </w:p>
    <w:p w14:paraId="49065C42" w14:textId="77777777" w:rsidR="007521A6" w:rsidRPr="007521A6" w:rsidRDefault="002E0788" w:rsidP="007521A6">
      <w:pPr>
        <w:pStyle w:val="ListParagraph"/>
        <w:numPr>
          <w:ilvl w:val="0"/>
          <w:numId w:val="1"/>
        </w:numPr>
        <w:jc w:val="both"/>
        <w:rPr>
          <w:rFonts w:ascii="Times New Roman" w:hAnsi="Times New Roman" w:cs="Times New Roman"/>
          <w:lang w:val="sr-Cyrl-RS"/>
        </w:rPr>
      </w:pPr>
      <w:r w:rsidRPr="007521A6">
        <w:rPr>
          <w:rFonts w:ascii="Times New Roman" w:hAnsi="Times New Roman" w:cs="Times New Roman"/>
          <w:lang w:val="sr-Cyrl-RS"/>
        </w:rPr>
        <w:t xml:space="preserve">36-40 Прва награда       </w:t>
      </w:r>
    </w:p>
    <w:p w14:paraId="6A8FE1B2" w14:textId="77777777" w:rsidR="007521A6" w:rsidRPr="007521A6" w:rsidRDefault="002E0788" w:rsidP="007521A6">
      <w:pPr>
        <w:pStyle w:val="ListParagraph"/>
        <w:numPr>
          <w:ilvl w:val="0"/>
          <w:numId w:val="1"/>
        </w:numPr>
        <w:jc w:val="both"/>
        <w:rPr>
          <w:rFonts w:ascii="Times New Roman" w:hAnsi="Times New Roman" w:cs="Times New Roman"/>
          <w:lang w:val="sr-Cyrl-RS"/>
        </w:rPr>
      </w:pPr>
      <w:r w:rsidRPr="007521A6">
        <w:rPr>
          <w:rFonts w:ascii="Times New Roman" w:hAnsi="Times New Roman" w:cs="Times New Roman"/>
          <w:lang w:val="sr-Cyrl-RS"/>
        </w:rPr>
        <w:t xml:space="preserve">32-35 Друга награда   </w:t>
      </w:r>
    </w:p>
    <w:p w14:paraId="365771ED" w14:textId="72D182B2" w:rsidR="002E0788" w:rsidRPr="007521A6" w:rsidRDefault="002E0788" w:rsidP="007521A6">
      <w:pPr>
        <w:pStyle w:val="ListParagraph"/>
        <w:numPr>
          <w:ilvl w:val="0"/>
          <w:numId w:val="1"/>
        </w:numPr>
        <w:jc w:val="both"/>
        <w:rPr>
          <w:rFonts w:ascii="Times New Roman" w:hAnsi="Times New Roman" w:cs="Times New Roman"/>
          <w:lang w:val="sr-Cyrl-RS"/>
        </w:rPr>
      </w:pPr>
      <w:r w:rsidRPr="007521A6">
        <w:rPr>
          <w:rFonts w:ascii="Times New Roman" w:hAnsi="Times New Roman" w:cs="Times New Roman"/>
          <w:lang w:val="sr-Cyrl-RS"/>
        </w:rPr>
        <w:t>28-31 Трећа награда</w:t>
      </w:r>
    </w:p>
    <w:p w14:paraId="5F40FBFB" w14:textId="01EE0B07" w:rsidR="002E0788" w:rsidRPr="007521A6" w:rsidRDefault="002E0788" w:rsidP="007521A6">
      <w:pPr>
        <w:pStyle w:val="ListParagraph"/>
        <w:numPr>
          <w:ilvl w:val="0"/>
          <w:numId w:val="1"/>
        </w:numPr>
        <w:jc w:val="both"/>
        <w:rPr>
          <w:rFonts w:ascii="Times New Roman" w:hAnsi="Times New Roman" w:cs="Times New Roman"/>
          <w:lang w:val="sr-Cyrl-RS"/>
        </w:rPr>
      </w:pPr>
      <w:r w:rsidRPr="007521A6">
        <w:rPr>
          <w:rFonts w:ascii="Times New Roman" w:hAnsi="Times New Roman" w:cs="Times New Roman"/>
          <w:lang w:val="sr-Cyrl-RS"/>
        </w:rPr>
        <w:t>Похвалница: за све ученике који остваре успех од преко 60 посто.</w:t>
      </w:r>
    </w:p>
    <w:p w14:paraId="2429C9F6" w14:textId="590E2CF4" w:rsidR="002E0788" w:rsidRPr="007521A6" w:rsidRDefault="002E0788" w:rsidP="00A72211">
      <w:pPr>
        <w:jc w:val="both"/>
        <w:rPr>
          <w:rFonts w:ascii="Times New Roman" w:hAnsi="Times New Roman" w:cs="Times New Roman"/>
          <w:lang w:val="sr-Cyrl-RS"/>
        </w:rPr>
      </w:pPr>
      <w:r w:rsidRPr="007521A6">
        <w:rPr>
          <w:rFonts w:ascii="Times New Roman" w:hAnsi="Times New Roman" w:cs="Times New Roman"/>
          <w:lang w:val="sr-Cyrl-RS"/>
        </w:rPr>
        <w:t xml:space="preserve">Колегиница Љубојевић апеловала је на наставнике свих нивоа образовања да се укључе у рад Друштва и организацију такмичења која ће проширивањем обима такмичења на </w:t>
      </w:r>
      <w:r w:rsidR="00E01341" w:rsidRPr="007521A6">
        <w:rPr>
          <w:rFonts w:ascii="Times New Roman" w:hAnsi="Times New Roman" w:cs="Times New Roman"/>
          <w:lang w:val="sr-Cyrl-RS"/>
        </w:rPr>
        <w:t>све</w:t>
      </w:r>
      <w:r w:rsidRPr="007521A6">
        <w:rPr>
          <w:rFonts w:ascii="Times New Roman" w:hAnsi="Times New Roman" w:cs="Times New Roman"/>
          <w:lang w:val="sr-Cyrl-RS"/>
        </w:rPr>
        <w:t xml:space="preserve"> разреде (а не само као до сада завршне)</w:t>
      </w:r>
      <w:r w:rsidR="00833D47" w:rsidRPr="007521A6">
        <w:rPr>
          <w:rFonts w:ascii="Times New Roman" w:hAnsi="Times New Roman" w:cs="Times New Roman"/>
          <w:lang w:val="sr-Latn-RS"/>
        </w:rPr>
        <w:t>,</w:t>
      </w:r>
      <w:r w:rsidRPr="007521A6">
        <w:rPr>
          <w:rFonts w:ascii="Times New Roman" w:hAnsi="Times New Roman" w:cs="Times New Roman"/>
          <w:lang w:val="sr-Cyrl-RS"/>
        </w:rPr>
        <w:t xml:space="preserve"> постати изузетно захтевна.</w:t>
      </w:r>
    </w:p>
    <w:p w14:paraId="7AE1712C" w14:textId="41AEBFA3" w:rsidR="003840C3" w:rsidRPr="007521A6" w:rsidRDefault="003840C3" w:rsidP="00A72211">
      <w:pPr>
        <w:jc w:val="both"/>
        <w:rPr>
          <w:rFonts w:ascii="Times New Roman" w:hAnsi="Times New Roman" w:cs="Times New Roman"/>
          <w:lang w:val="sr-Cyrl-RS"/>
        </w:rPr>
      </w:pPr>
      <w:r w:rsidRPr="007521A6">
        <w:rPr>
          <w:rFonts w:ascii="Times New Roman" w:hAnsi="Times New Roman" w:cs="Times New Roman"/>
          <w:lang w:val="sr-Cyrl-RS"/>
        </w:rPr>
        <w:t>Већина колега изјаснила се повољно о овом предлогу, с тим што је остало питање да ли би за први страни језик (махом енглески) ваљало оставити стару скалу, од мин. 32 поена, због броја учесника који се такмиче из овог језика.</w:t>
      </w:r>
    </w:p>
    <w:p w14:paraId="71C6F195" w14:textId="5A675B74" w:rsidR="007521A6" w:rsidRDefault="007521A6" w:rsidP="00A72211">
      <w:pPr>
        <w:jc w:val="both"/>
        <w:rPr>
          <w:rFonts w:ascii="Times New Roman" w:hAnsi="Times New Roman" w:cs="Times New Roman"/>
          <w:lang w:val="sr-Cyrl-RS"/>
        </w:rPr>
      </w:pPr>
      <w:r>
        <w:rPr>
          <w:rFonts w:ascii="Times New Roman" w:hAnsi="Times New Roman" w:cs="Times New Roman"/>
          <w:lang w:val="sr-Cyrl-RS"/>
        </w:rPr>
        <w:t xml:space="preserve">Колегиница </w:t>
      </w:r>
      <w:proofErr w:type="spellStart"/>
      <w:r>
        <w:rPr>
          <w:rFonts w:ascii="Times New Roman" w:hAnsi="Times New Roman" w:cs="Times New Roman"/>
          <w:lang w:val="sr-Cyrl-RS"/>
        </w:rPr>
        <w:t>Џогаз</w:t>
      </w:r>
      <w:proofErr w:type="spellEnd"/>
      <w:r>
        <w:rPr>
          <w:rFonts w:ascii="Times New Roman" w:hAnsi="Times New Roman" w:cs="Times New Roman"/>
          <w:lang w:val="sr-Cyrl-RS"/>
        </w:rPr>
        <w:t xml:space="preserve"> је скренула пажњу на неадекватност одредбе по којој се ученици </w:t>
      </w:r>
      <w:proofErr w:type="spellStart"/>
      <w:r>
        <w:rPr>
          <w:rFonts w:ascii="Times New Roman" w:hAnsi="Times New Roman" w:cs="Times New Roman"/>
          <w:lang w:val="sr-Cyrl-RS"/>
        </w:rPr>
        <w:t>билингвалних</w:t>
      </w:r>
      <w:proofErr w:type="spellEnd"/>
      <w:r>
        <w:rPr>
          <w:rFonts w:ascii="Times New Roman" w:hAnsi="Times New Roman" w:cs="Times New Roman"/>
          <w:lang w:val="sr-Cyrl-RS"/>
        </w:rPr>
        <w:t xml:space="preserve"> одељења такмиче према специјалној категорији. Наиме, у многим случајевима се ради о другом страном језику, те је улазни тест за ове ученике на крају шестог разреда урађен према нивоу А1.1, што никако није упоредиво са степеном компетенције ученика првог страног језика који се укључују у програм билингвалне наставе</w:t>
      </w:r>
      <w:r w:rsidR="003A2887">
        <w:rPr>
          <w:rFonts w:ascii="Times New Roman" w:hAnsi="Times New Roman" w:cs="Times New Roman"/>
          <w:lang w:val="sr-Cyrl-RS"/>
        </w:rPr>
        <w:t xml:space="preserve"> и чији је улазни тест на нивоу А2</w:t>
      </w:r>
      <w:r>
        <w:rPr>
          <w:rFonts w:ascii="Times New Roman" w:hAnsi="Times New Roman" w:cs="Times New Roman"/>
          <w:lang w:val="sr-Cyrl-RS"/>
        </w:rPr>
        <w:t xml:space="preserve"> (као што је то случај са ученицима </w:t>
      </w:r>
      <w:r>
        <w:rPr>
          <w:rFonts w:ascii="Times New Roman" w:hAnsi="Times New Roman" w:cs="Times New Roman"/>
          <w:lang w:val="sr-Cyrl-RS"/>
        </w:rPr>
        <w:lastRenderedPageBreak/>
        <w:t xml:space="preserve">ООШ </w:t>
      </w:r>
      <w:r w:rsidRPr="007521A6">
        <w:rPr>
          <w:rFonts w:ascii="Times New Roman" w:hAnsi="Times New Roman" w:cs="Times New Roman"/>
          <w:lang w:val="sr-Cyrl-RS"/>
        </w:rPr>
        <w:t>„</w:t>
      </w:r>
      <w:r>
        <w:rPr>
          <w:rFonts w:ascii="Times New Roman" w:hAnsi="Times New Roman" w:cs="Times New Roman"/>
          <w:lang w:val="sr-Cyrl-RS"/>
        </w:rPr>
        <w:t xml:space="preserve">Владислав Рибникар”). У том смислу, потребно је размотрити ову категоризацију на нивоу појединачних случајева или пак прецизније дефинисати постојеће категорије. </w:t>
      </w:r>
    </w:p>
    <w:p w14:paraId="67FAB6DD" w14:textId="3644358B" w:rsidR="003840C3" w:rsidRPr="007521A6" w:rsidRDefault="003840C3" w:rsidP="00A72211">
      <w:pPr>
        <w:jc w:val="both"/>
        <w:rPr>
          <w:rFonts w:ascii="Times New Roman" w:hAnsi="Times New Roman" w:cs="Times New Roman"/>
          <w:lang w:val="sr-Cyrl-RS"/>
        </w:rPr>
      </w:pPr>
      <w:r w:rsidRPr="007521A6">
        <w:rPr>
          <w:rFonts w:ascii="Times New Roman" w:hAnsi="Times New Roman" w:cs="Times New Roman"/>
          <w:lang w:val="sr-Cyrl-RS"/>
        </w:rPr>
        <w:t>Колегиница Јелена Филиповић</w:t>
      </w:r>
      <w:r w:rsidR="00E01341" w:rsidRPr="007521A6">
        <w:rPr>
          <w:rFonts w:ascii="Times New Roman" w:hAnsi="Times New Roman" w:cs="Times New Roman"/>
          <w:lang w:val="sr-Cyrl-RS"/>
        </w:rPr>
        <w:t xml:space="preserve">, </w:t>
      </w:r>
      <w:r w:rsidRPr="007521A6">
        <w:rPr>
          <w:rFonts w:ascii="Times New Roman" w:hAnsi="Times New Roman" w:cs="Times New Roman"/>
          <w:lang w:val="sr-Cyrl-RS"/>
        </w:rPr>
        <w:t>професорка Филолошког факултета</w:t>
      </w:r>
      <w:r w:rsidR="00E01341" w:rsidRPr="007521A6">
        <w:rPr>
          <w:rFonts w:ascii="Times New Roman" w:hAnsi="Times New Roman" w:cs="Times New Roman"/>
          <w:lang w:val="sr-Cyrl-RS"/>
        </w:rPr>
        <w:t>,</w:t>
      </w:r>
      <w:r w:rsidRPr="007521A6">
        <w:rPr>
          <w:rFonts w:ascii="Times New Roman" w:hAnsi="Times New Roman" w:cs="Times New Roman"/>
          <w:lang w:val="sr-Cyrl-RS"/>
        </w:rPr>
        <w:t xml:space="preserve"> изнела је предлог да се у организацију и реализацију такмичења укључе систематски студенти мастер, докторских али и основних студија Филолошког факултета. Председник ДСЈСК колега Стојичић истакао је да је такав предлог већ усвојен на седницама УО Друштва</w:t>
      </w:r>
      <w:r w:rsidR="00E01341" w:rsidRPr="007521A6">
        <w:rPr>
          <w:rFonts w:ascii="Times New Roman" w:hAnsi="Times New Roman" w:cs="Times New Roman"/>
          <w:lang w:val="sr-Cyrl-RS"/>
        </w:rPr>
        <w:t>,</w:t>
      </w:r>
      <w:r w:rsidRPr="007521A6">
        <w:rPr>
          <w:rFonts w:ascii="Times New Roman" w:hAnsi="Times New Roman" w:cs="Times New Roman"/>
          <w:lang w:val="sr-Cyrl-RS"/>
        </w:rPr>
        <w:t xml:space="preserve"> и то не само </w:t>
      </w:r>
      <w:r w:rsidR="00E01341" w:rsidRPr="007521A6">
        <w:rPr>
          <w:rFonts w:ascii="Times New Roman" w:hAnsi="Times New Roman" w:cs="Times New Roman"/>
          <w:lang w:val="sr-Cyrl-RS"/>
        </w:rPr>
        <w:t>кад је у питању</w:t>
      </w:r>
      <w:r w:rsidRPr="007521A6">
        <w:rPr>
          <w:rFonts w:ascii="Times New Roman" w:hAnsi="Times New Roman" w:cs="Times New Roman"/>
          <w:lang w:val="sr-Cyrl-RS"/>
        </w:rPr>
        <w:t xml:space="preserve"> Филолошки факултет у Београду, него </w:t>
      </w:r>
      <w:r w:rsidR="00E01341" w:rsidRPr="007521A6">
        <w:rPr>
          <w:rFonts w:ascii="Times New Roman" w:hAnsi="Times New Roman" w:cs="Times New Roman"/>
          <w:lang w:val="sr-Cyrl-RS"/>
        </w:rPr>
        <w:t>би тај позив био упућен свим филолошким факултетима у Србији.</w:t>
      </w:r>
    </w:p>
    <w:p w14:paraId="404AA804" w14:textId="5E139E9A" w:rsidR="003840C3" w:rsidRPr="007521A6" w:rsidRDefault="003840C3" w:rsidP="00A72211">
      <w:pPr>
        <w:jc w:val="both"/>
        <w:rPr>
          <w:rFonts w:ascii="Times New Roman" w:hAnsi="Times New Roman" w:cs="Times New Roman"/>
          <w:lang w:val="sr-Cyrl-RS"/>
        </w:rPr>
      </w:pPr>
      <w:r w:rsidRPr="007521A6">
        <w:rPr>
          <w:rFonts w:ascii="Times New Roman" w:hAnsi="Times New Roman" w:cs="Times New Roman"/>
          <w:lang w:val="sr-Cyrl-RS"/>
        </w:rPr>
        <w:t xml:space="preserve">Следеће питање које се поставило тицало се прецизирања градива које ће бити обухваћено такмичењем. </w:t>
      </w:r>
      <w:r w:rsidR="00313C13">
        <w:rPr>
          <w:rFonts w:ascii="Times New Roman" w:hAnsi="Times New Roman" w:cs="Times New Roman"/>
          <w:lang w:val="sr-Cyrl-RS"/>
        </w:rPr>
        <w:t xml:space="preserve">Колегиница </w:t>
      </w:r>
      <w:proofErr w:type="spellStart"/>
      <w:r w:rsidR="00313C13">
        <w:rPr>
          <w:rFonts w:ascii="Times New Roman" w:hAnsi="Times New Roman" w:cs="Times New Roman"/>
          <w:lang w:val="sr-Cyrl-RS"/>
        </w:rPr>
        <w:t>Војка</w:t>
      </w:r>
      <w:proofErr w:type="spellEnd"/>
      <w:r w:rsidR="00313C13">
        <w:rPr>
          <w:rFonts w:ascii="Times New Roman" w:hAnsi="Times New Roman" w:cs="Times New Roman"/>
          <w:lang w:val="sr-Cyrl-RS"/>
        </w:rPr>
        <w:t xml:space="preserve"> Миловановић је у више наврата у име Удружења професора француског језика истакла потребу да се прецизирају лексички и граматички садржаји за седми, односно осми разред према нивоу такмичења (општинско, окружно и републичко). </w:t>
      </w:r>
      <w:r w:rsidRPr="007521A6">
        <w:rPr>
          <w:rFonts w:ascii="Times New Roman" w:hAnsi="Times New Roman" w:cs="Times New Roman"/>
          <w:lang w:val="sr-Cyrl-RS"/>
        </w:rPr>
        <w:t xml:space="preserve">Колегиница Виолета Влајковић, </w:t>
      </w:r>
      <w:r w:rsidR="00E01341" w:rsidRPr="007521A6">
        <w:rPr>
          <w:rFonts w:ascii="Times New Roman" w:hAnsi="Times New Roman" w:cs="Times New Roman"/>
          <w:lang w:val="sr-Cyrl-RS"/>
        </w:rPr>
        <w:t xml:space="preserve">представник </w:t>
      </w:r>
      <w:r w:rsidRPr="007521A6">
        <w:rPr>
          <w:rFonts w:ascii="Times New Roman" w:hAnsi="Times New Roman" w:cs="Times New Roman"/>
          <w:lang w:val="sr-Cyrl-RS"/>
        </w:rPr>
        <w:t>ЗУОВ-а</w:t>
      </w:r>
      <w:r w:rsidR="00E01341" w:rsidRPr="007521A6">
        <w:rPr>
          <w:rFonts w:ascii="Times New Roman" w:hAnsi="Times New Roman" w:cs="Times New Roman"/>
          <w:lang w:val="sr-Cyrl-RS"/>
        </w:rPr>
        <w:t>,</w:t>
      </w:r>
      <w:r w:rsidRPr="007521A6">
        <w:rPr>
          <w:rFonts w:ascii="Times New Roman" w:hAnsi="Times New Roman" w:cs="Times New Roman"/>
          <w:lang w:val="sr-Cyrl-RS"/>
        </w:rPr>
        <w:t xml:space="preserve"> нагласила је да док је год Министарство суорганизатор такмичења не може бити говора о прописивању неког специфичног градива према уџбеницима који се користе или слично, већ се треба искључиво држати програма. Садржај теста не сме да излази из оквира програма одобреног за дати разред, то је основна оријентација за ауторе тестова.</w:t>
      </w:r>
      <w:r w:rsidR="00971B5D" w:rsidRPr="007521A6">
        <w:rPr>
          <w:rFonts w:ascii="Times New Roman" w:hAnsi="Times New Roman" w:cs="Times New Roman"/>
          <w:lang w:val="sr-Cyrl-RS"/>
        </w:rPr>
        <w:t xml:space="preserve"> </w:t>
      </w:r>
    </w:p>
    <w:p w14:paraId="637B3FBD" w14:textId="18072EB1" w:rsidR="00971B5D" w:rsidRPr="007521A6" w:rsidRDefault="00971B5D" w:rsidP="00A72211">
      <w:pPr>
        <w:jc w:val="both"/>
        <w:rPr>
          <w:rFonts w:ascii="Times New Roman" w:hAnsi="Times New Roman" w:cs="Times New Roman"/>
          <w:lang w:val="sr-Cyrl-RS"/>
        </w:rPr>
      </w:pPr>
      <w:r w:rsidRPr="007521A6">
        <w:rPr>
          <w:rFonts w:ascii="Times New Roman" w:hAnsi="Times New Roman" w:cs="Times New Roman"/>
          <w:lang w:val="sr-Cyrl-RS"/>
        </w:rPr>
        <w:t>Полемика се повела и око броја ученика по школи који се након урађеног школског такмичења може повести на следећи ниво. После дискусије, заузет је став да за други страни језик нема разлога стављати било каква ограничења по одељењима, али да то можда треба да остане</w:t>
      </w:r>
      <w:r w:rsidR="00E01341" w:rsidRPr="007521A6">
        <w:rPr>
          <w:rFonts w:ascii="Times New Roman" w:hAnsi="Times New Roman" w:cs="Times New Roman"/>
          <w:lang w:val="sr-Cyrl-RS"/>
        </w:rPr>
        <w:t xml:space="preserve"> ограничено</w:t>
      </w:r>
      <w:r w:rsidRPr="007521A6">
        <w:rPr>
          <w:rFonts w:ascii="Times New Roman" w:hAnsi="Times New Roman" w:cs="Times New Roman"/>
          <w:lang w:val="sr-Cyrl-RS"/>
        </w:rPr>
        <w:t xml:space="preserve">, као у Нацрту, за први страни језик, где је бројност такмичара далеко већа. </w:t>
      </w:r>
    </w:p>
    <w:p w14:paraId="111899F7" w14:textId="42BA6F4A" w:rsidR="00971B5D" w:rsidRPr="007521A6" w:rsidRDefault="00971B5D" w:rsidP="00A72211">
      <w:pPr>
        <w:jc w:val="both"/>
        <w:rPr>
          <w:rFonts w:ascii="Times New Roman" w:hAnsi="Times New Roman" w:cs="Times New Roman"/>
          <w:lang w:val="sr-Cyrl-RS"/>
        </w:rPr>
      </w:pPr>
      <w:r w:rsidRPr="007521A6">
        <w:rPr>
          <w:rFonts w:ascii="Times New Roman" w:hAnsi="Times New Roman" w:cs="Times New Roman"/>
          <w:lang w:val="sr-Cyrl-RS"/>
        </w:rPr>
        <w:t>Говорило се и о награђивању како ученика, тако и наставника који их спремају и воде. Нацрт пропозиција, међутим, т</w:t>
      </w:r>
      <w:r w:rsidR="00E01341" w:rsidRPr="007521A6">
        <w:rPr>
          <w:rFonts w:ascii="Times New Roman" w:hAnsi="Times New Roman" w:cs="Times New Roman"/>
          <w:lang w:val="sr-Cyrl-RS"/>
        </w:rPr>
        <w:t xml:space="preserve">у проблематику </w:t>
      </w:r>
      <w:r w:rsidRPr="007521A6">
        <w:rPr>
          <w:rFonts w:ascii="Times New Roman" w:hAnsi="Times New Roman" w:cs="Times New Roman"/>
          <w:lang w:val="sr-Cyrl-RS"/>
        </w:rPr>
        <w:t xml:space="preserve">не </w:t>
      </w:r>
      <w:r w:rsidR="00E01341" w:rsidRPr="007521A6">
        <w:rPr>
          <w:rFonts w:ascii="Times New Roman" w:hAnsi="Times New Roman" w:cs="Times New Roman"/>
          <w:lang w:val="sr-Cyrl-RS"/>
        </w:rPr>
        <w:t>садржи</w:t>
      </w:r>
      <w:r w:rsidRPr="007521A6">
        <w:rPr>
          <w:rFonts w:ascii="Times New Roman" w:hAnsi="Times New Roman" w:cs="Times New Roman"/>
          <w:lang w:val="sr-Cyrl-RS"/>
        </w:rPr>
        <w:t>, мада је истакнуто да се координатори за сваки језик баве овим питањем и сходно могућностима амбасада и института добијају</w:t>
      </w:r>
      <w:r w:rsidR="00E01341" w:rsidRPr="007521A6">
        <w:rPr>
          <w:rFonts w:ascii="Times New Roman" w:hAnsi="Times New Roman" w:cs="Times New Roman"/>
          <w:lang w:val="sr-Cyrl-RS"/>
        </w:rPr>
        <w:t xml:space="preserve">, од године до године, </w:t>
      </w:r>
      <w:r w:rsidRPr="007521A6">
        <w:rPr>
          <w:rFonts w:ascii="Times New Roman" w:hAnsi="Times New Roman" w:cs="Times New Roman"/>
          <w:lang w:val="sr-Cyrl-RS"/>
        </w:rPr>
        <w:t>одређену врсту награде за ученике. Извесно је да треба наставити, као што је пракса била и до сада, са похвалницама за наставнике чији ученици освоје нека од првих места на такмичењу.</w:t>
      </w:r>
      <w:r w:rsidR="00541069" w:rsidRPr="007521A6">
        <w:rPr>
          <w:rFonts w:ascii="Times New Roman" w:hAnsi="Times New Roman" w:cs="Times New Roman"/>
          <w:lang w:val="sr-Cyrl-RS"/>
        </w:rPr>
        <w:t xml:space="preserve"> Колегиница </w:t>
      </w:r>
      <w:proofErr w:type="spellStart"/>
      <w:r w:rsidR="00541069" w:rsidRPr="007521A6">
        <w:rPr>
          <w:rFonts w:ascii="Times New Roman" w:hAnsi="Times New Roman" w:cs="Times New Roman"/>
          <w:lang w:val="sr-Cyrl-RS"/>
        </w:rPr>
        <w:t>Џо</w:t>
      </w:r>
      <w:r w:rsidR="00833D47" w:rsidRPr="007521A6">
        <w:rPr>
          <w:rFonts w:ascii="Times New Roman" w:hAnsi="Times New Roman" w:cs="Times New Roman"/>
          <w:lang w:val="sr-Cyrl-RS"/>
        </w:rPr>
        <w:t>г</w:t>
      </w:r>
      <w:r w:rsidR="00541069" w:rsidRPr="007521A6">
        <w:rPr>
          <w:rFonts w:ascii="Times New Roman" w:hAnsi="Times New Roman" w:cs="Times New Roman"/>
          <w:lang w:val="sr-Cyrl-RS"/>
        </w:rPr>
        <w:t>аз</w:t>
      </w:r>
      <w:proofErr w:type="spellEnd"/>
      <w:r w:rsidR="00541069" w:rsidRPr="007521A6">
        <w:rPr>
          <w:rFonts w:ascii="Times New Roman" w:hAnsi="Times New Roman" w:cs="Times New Roman"/>
          <w:lang w:val="sr-Cyrl-RS"/>
        </w:rPr>
        <w:t xml:space="preserve"> истакла је да би било неопходно да се награђују </w:t>
      </w:r>
      <w:r w:rsidR="00E01341" w:rsidRPr="007521A6">
        <w:rPr>
          <w:rFonts w:ascii="Times New Roman" w:hAnsi="Times New Roman" w:cs="Times New Roman"/>
          <w:lang w:val="sr-Cyrl-RS"/>
        </w:rPr>
        <w:t xml:space="preserve">не само ученици, већ и </w:t>
      </w:r>
      <w:r w:rsidR="00541069" w:rsidRPr="007521A6">
        <w:rPr>
          <w:rFonts w:ascii="Times New Roman" w:hAnsi="Times New Roman" w:cs="Times New Roman"/>
          <w:lang w:val="sr-Cyrl-RS"/>
        </w:rPr>
        <w:t>наставници који улажу велики труд током такмичења, што свакако јесте одличан предлог, али не може бити део пропозиција.</w:t>
      </w:r>
      <w:r w:rsidR="00313C13">
        <w:rPr>
          <w:rFonts w:ascii="Times New Roman" w:hAnsi="Times New Roman" w:cs="Times New Roman"/>
          <w:lang w:val="sr-Cyrl-RS"/>
        </w:rPr>
        <w:t xml:space="preserve"> Колегиница Миљана Ђорђевић је да предложила да се, уз добијену сагласност родитеља, имена пласиране и/или награђене деце објаве на званичној интернет страни Друштва; свакако би било важно објавити имена колегиница и колега чији су ђаци освојили награду на свим нивоима такмичења. Колегиница је додала да би и на дипломи ученика требало да стоји име предметног наставника. </w:t>
      </w:r>
    </w:p>
    <w:p w14:paraId="797E9541" w14:textId="6E255FB0" w:rsidR="00971B5D" w:rsidRPr="007521A6" w:rsidRDefault="00971B5D" w:rsidP="00A72211">
      <w:pPr>
        <w:jc w:val="both"/>
        <w:rPr>
          <w:rFonts w:ascii="Times New Roman" w:hAnsi="Times New Roman" w:cs="Times New Roman"/>
          <w:lang w:val="sr-Cyrl-RS"/>
        </w:rPr>
      </w:pPr>
      <w:r w:rsidRPr="007521A6">
        <w:rPr>
          <w:rFonts w:ascii="Times New Roman" w:hAnsi="Times New Roman" w:cs="Times New Roman"/>
          <w:lang w:val="sr-Cyrl-RS"/>
        </w:rPr>
        <w:t>Професорка Филиповић јавила се још једном</w:t>
      </w:r>
      <w:r w:rsidR="00AD2C48" w:rsidRPr="007521A6">
        <w:rPr>
          <w:rFonts w:ascii="Times New Roman" w:hAnsi="Times New Roman" w:cs="Times New Roman"/>
          <w:lang w:val="sr-Cyrl-RS"/>
        </w:rPr>
        <w:t xml:space="preserve"> за реч, а</w:t>
      </w:r>
      <w:r w:rsidR="00E01341" w:rsidRPr="007521A6">
        <w:rPr>
          <w:rFonts w:ascii="Times New Roman" w:hAnsi="Times New Roman" w:cs="Times New Roman"/>
          <w:lang w:val="sr-Cyrl-RS"/>
        </w:rPr>
        <w:t xml:space="preserve"> поводом питања проласка на највише нивое такмичења</w:t>
      </w:r>
      <w:r w:rsidR="00AD2C48" w:rsidRPr="007521A6">
        <w:rPr>
          <w:rFonts w:ascii="Times New Roman" w:hAnsi="Times New Roman" w:cs="Times New Roman"/>
          <w:lang w:val="sr-Cyrl-RS"/>
        </w:rPr>
        <w:t>, с</w:t>
      </w:r>
      <w:r w:rsidRPr="007521A6">
        <w:rPr>
          <w:rFonts w:ascii="Times New Roman" w:hAnsi="Times New Roman" w:cs="Times New Roman"/>
          <w:lang w:val="sr-Cyrl-RS"/>
        </w:rPr>
        <w:t xml:space="preserve">а предлогом да се можда примени принцип награђивања који се користи у музичким школама на такмичењима, где се једна награда може даље диференцирати (нпр. прва </w:t>
      </w:r>
      <w:proofErr w:type="spellStart"/>
      <w:r w:rsidRPr="007521A6">
        <w:rPr>
          <w:rFonts w:ascii="Times New Roman" w:hAnsi="Times New Roman" w:cs="Times New Roman"/>
          <w:lang w:val="sr-Cyrl-RS"/>
        </w:rPr>
        <w:t>прва</w:t>
      </w:r>
      <w:proofErr w:type="spellEnd"/>
      <w:r w:rsidRPr="007521A6">
        <w:rPr>
          <w:rFonts w:ascii="Times New Roman" w:hAnsi="Times New Roman" w:cs="Times New Roman"/>
          <w:lang w:val="sr-Cyrl-RS"/>
        </w:rPr>
        <w:t xml:space="preserve"> награда, прва друга, прва трећа итд.), </w:t>
      </w:r>
      <w:r w:rsidR="00AD2C48" w:rsidRPr="007521A6">
        <w:rPr>
          <w:rFonts w:ascii="Times New Roman" w:hAnsi="Times New Roman" w:cs="Times New Roman"/>
          <w:lang w:val="sr-Cyrl-RS"/>
        </w:rPr>
        <w:t xml:space="preserve">те тако неки ученик може имати прву награду, али пошто је његова награда прва трећа не може ићи даље као ученик који има награду прва </w:t>
      </w:r>
      <w:proofErr w:type="spellStart"/>
      <w:r w:rsidR="00AD2C48" w:rsidRPr="007521A6">
        <w:rPr>
          <w:rFonts w:ascii="Times New Roman" w:hAnsi="Times New Roman" w:cs="Times New Roman"/>
          <w:lang w:val="sr-Cyrl-RS"/>
        </w:rPr>
        <w:t>прва</w:t>
      </w:r>
      <w:proofErr w:type="spellEnd"/>
      <w:r w:rsidR="00AD2C48" w:rsidRPr="007521A6">
        <w:rPr>
          <w:rFonts w:ascii="Times New Roman" w:hAnsi="Times New Roman" w:cs="Times New Roman"/>
          <w:lang w:val="sr-Cyrl-RS"/>
        </w:rPr>
        <w:t xml:space="preserve"> или прва друга. Но,</w:t>
      </w:r>
      <w:r w:rsidRPr="007521A6">
        <w:rPr>
          <w:rFonts w:ascii="Times New Roman" w:hAnsi="Times New Roman" w:cs="Times New Roman"/>
          <w:lang w:val="sr-Cyrl-RS"/>
        </w:rPr>
        <w:t xml:space="preserve"> колега</w:t>
      </w:r>
      <w:r w:rsidR="00AD2C48" w:rsidRPr="007521A6">
        <w:rPr>
          <w:rFonts w:ascii="Times New Roman" w:hAnsi="Times New Roman" w:cs="Times New Roman"/>
          <w:lang w:val="sr-Cyrl-RS"/>
        </w:rPr>
        <w:t xml:space="preserve"> Борислав</w:t>
      </w:r>
      <w:r w:rsidRPr="007521A6">
        <w:rPr>
          <w:rFonts w:ascii="Times New Roman" w:hAnsi="Times New Roman" w:cs="Times New Roman"/>
          <w:lang w:val="sr-Cyrl-RS"/>
        </w:rPr>
        <w:t xml:space="preserve"> Ракочевић</w:t>
      </w:r>
      <w:r w:rsidR="00AD2C48" w:rsidRPr="007521A6">
        <w:rPr>
          <w:rFonts w:ascii="Times New Roman" w:hAnsi="Times New Roman" w:cs="Times New Roman"/>
          <w:lang w:val="sr-Cyrl-RS"/>
        </w:rPr>
        <w:t>, члан УО и дуг</w:t>
      </w:r>
      <w:r w:rsidR="00833D47" w:rsidRPr="007521A6">
        <w:rPr>
          <w:rFonts w:ascii="Times New Roman" w:hAnsi="Times New Roman" w:cs="Times New Roman"/>
          <w:lang w:val="sr-Cyrl-RS"/>
        </w:rPr>
        <w:t>о</w:t>
      </w:r>
      <w:r w:rsidR="00AD2C48" w:rsidRPr="007521A6">
        <w:rPr>
          <w:rFonts w:ascii="Times New Roman" w:hAnsi="Times New Roman" w:cs="Times New Roman"/>
          <w:lang w:val="sr-Cyrl-RS"/>
        </w:rPr>
        <w:t>годишњи учесник у организацији и спровођењу такмичења,</w:t>
      </w:r>
      <w:r w:rsidRPr="007521A6">
        <w:rPr>
          <w:rFonts w:ascii="Times New Roman" w:hAnsi="Times New Roman" w:cs="Times New Roman"/>
          <w:lang w:val="sr-Cyrl-RS"/>
        </w:rPr>
        <w:t xml:space="preserve"> изразио бојазан да то може бити незгодно јер школски систем, кад је о страним језицима реч, не познаје такав начин процењивања </w:t>
      </w:r>
      <w:r w:rsidR="00AD2C48" w:rsidRPr="007521A6">
        <w:rPr>
          <w:rFonts w:ascii="Times New Roman" w:hAnsi="Times New Roman" w:cs="Times New Roman"/>
          <w:lang w:val="sr-Cyrl-RS"/>
        </w:rPr>
        <w:t>постигнућа и успеха.</w:t>
      </w:r>
    </w:p>
    <w:p w14:paraId="5C3D68B3" w14:textId="7A4D073D" w:rsidR="00971B5D" w:rsidRPr="007521A6" w:rsidRDefault="00541069" w:rsidP="00A72211">
      <w:pPr>
        <w:jc w:val="both"/>
        <w:rPr>
          <w:rFonts w:ascii="Times New Roman" w:hAnsi="Times New Roman" w:cs="Times New Roman"/>
          <w:lang w:val="sr-Cyrl-RS"/>
        </w:rPr>
      </w:pPr>
      <w:r w:rsidRPr="007521A6">
        <w:rPr>
          <w:rFonts w:ascii="Times New Roman" w:hAnsi="Times New Roman" w:cs="Times New Roman"/>
          <w:lang w:val="sr-Cyrl-RS"/>
        </w:rPr>
        <w:t xml:space="preserve">У вези са </w:t>
      </w:r>
      <w:r w:rsidR="00AD2C48" w:rsidRPr="007521A6">
        <w:rPr>
          <w:rFonts w:ascii="Times New Roman" w:hAnsi="Times New Roman" w:cs="Times New Roman"/>
          <w:lang w:val="sr-Cyrl-RS"/>
        </w:rPr>
        <w:t>неминовно далеко већим бројем</w:t>
      </w:r>
      <w:r w:rsidRPr="007521A6">
        <w:rPr>
          <w:rFonts w:ascii="Times New Roman" w:hAnsi="Times New Roman" w:cs="Times New Roman"/>
          <w:lang w:val="sr-Cyrl-RS"/>
        </w:rPr>
        <w:t xml:space="preserve"> тестова </w:t>
      </w:r>
      <w:r w:rsidR="00AD2C48" w:rsidRPr="007521A6">
        <w:rPr>
          <w:rFonts w:ascii="Times New Roman" w:hAnsi="Times New Roman" w:cs="Times New Roman"/>
          <w:lang w:val="sr-Cyrl-RS"/>
        </w:rPr>
        <w:t xml:space="preserve">које ваља припремати </w:t>
      </w:r>
      <w:r w:rsidRPr="007521A6">
        <w:rPr>
          <w:rFonts w:ascii="Times New Roman" w:hAnsi="Times New Roman" w:cs="Times New Roman"/>
          <w:lang w:val="sr-Cyrl-RS"/>
        </w:rPr>
        <w:t xml:space="preserve">за све нивое такмичења у свим разредима колегиница </w:t>
      </w:r>
      <w:r w:rsidR="00833D47" w:rsidRPr="007521A6">
        <w:rPr>
          <w:rFonts w:ascii="Times New Roman" w:hAnsi="Times New Roman" w:cs="Times New Roman"/>
          <w:lang w:val="sr-Cyrl-RS"/>
        </w:rPr>
        <w:t xml:space="preserve">Тања </w:t>
      </w:r>
      <w:proofErr w:type="spellStart"/>
      <w:r w:rsidR="00833D47" w:rsidRPr="007521A6">
        <w:rPr>
          <w:rFonts w:ascii="Times New Roman" w:hAnsi="Times New Roman" w:cs="Times New Roman"/>
          <w:lang w:val="sr-Cyrl-RS"/>
        </w:rPr>
        <w:t>Гњидић</w:t>
      </w:r>
      <w:proofErr w:type="spellEnd"/>
      <w:r w:rsidR="00833D47" w:rsidRPr="007521A6">
        <w:rPr>
          <w:rFonts w:ascii="Times New Roman" w:hAnsi="Times New Roman" w:cs="Times New Roman"/>
          <w:lang w:val="sr-Cyrl-RS"/>
        </w:rPr>
        <w:t xml:space="preserve"> </w:t>
      </w:r>
      <w:r w:rsidRPr="007521A6">
        <w:rPr>
          <w:rFonts w:ascii="Times New Roman" w:hAnsi="Times New Roman" w:cs="Times New Roman"/>
          <w:lang w:val="sr-Cyrl-RS"/>
        </w:rPr>
        <w:t xml:space="preserve">из ОШ </w:t>
      </w:r>
      <w:r w:rsidR="00833D47" w:rsidRPr="007521A6">
        <w:rPr>
          <w:rFonts w:ascii="Times New Roman" w:hAnsi="Times New Roman" w:cs="Times New Roman"/>
          <w:lang w:val="sr-Latn-RS"/>
        </w:rPr>
        <w:t>„</w:t>
      </w:r>
      <w:r w:rsidRPr="007521A6">
        <w:rPr>
          <w:rFonts w:ascii="Times New Roman" w:hAnsi="Times New Roman" w:cs="Times New Roman"/>
          <w:lang w:val="sr-Cyrl-RS"/>
        </w:rPr>
        <w:t>Радомир Путник</w:t>
      </w:r>
      <w:r w:rsidR="00833D47" w:rsidRPr="007521A6">
        <w:rPr>
          <w:rFonts w:ascii="Times New Roman" w:hAnsi="Times New Roman" w:cs="Times New Roman"/>
          <w:lang w:val="sr-Cyrl-RS"/>
        </w:rPr>
        <w:t xml:space="preserve">” </w:t>
      </w:r>
      <w:r w:rsidRPr="007521A6">
        <w:rPr>
          <w:rFonts w:ascii="Times New Roman" w:hAnsi="Times New Roman" w:cs="Times New Roman"/>
          <w:lang w:val="sr-Cyrl-RS"/>
        </w:rPr>
        <w:t>дала је предлог да се упути јавни позив свим наставницима у С</w:t>
      </w:r>
      <w:r w:rsidR="00AD2C48" w:rsidRPr="007521A6">
        <w:rPr>
          <w:rFonts w:ascii="Times New Roman" w:hAnsi="Times New Roman" w:cs="Times New Roman"/>
          <w:lang w:val="sr-Cyrl-RS"/>
        </w:rPr>
        <w:t>р</w:t>
      </w:r>
      <w:r w:rsidRPr="007521A6">
        <w:rPr>
          <w:rFonts w:ascii="Times New Roman" w:hAnsi="Times New Roman" w:cs="Times New Roman"/>
          <w:lang w:val="sr-Cyrl-RS"/>
        </w:rPr>
        <w:t xml:space="preserve">бији да дају своје предлоге задатака и примера за тестове, чиме би се створила база из које се може вршити одабир задатака за </w:t>
      </w:r>
      <w:r w:rsidR="00AD2C48" w:rsidRPr="007521A6">
        <w:rPr>
          <w:rFonts w:ascii="Times New Roman" w:hAnsi="Times New Roman" w:cs="Times New Roman"/>
          <w:lang w:val="sr-Cyrl-RS"/>
        </w:rPr>
        <w:t>такмичарске тестове.</w:t>
      </w:r>
    </w:p>
    <w:p w14:paraId="308659BC" w14:textId="15EE60D3" w:rsidR="00541069" w:rsidRPr="007521A6" w:rsidRDefault="00541069" w:rsidP="00A72211">
      <w:pPr>
        <w:jc w:val="both"/>
        <w:rPr>
          <w:rFonts w:ascii="Times New Roman" w:hAnsi="Times New Roman" w:cs="Times New Roman"/>
          <w:lang w:val="sr-Cyrl-RS"/>
        </w:rPr>
      </w:pPr>
      <w:r w:rsidRPr="007521A6">
        <w:rPr>
          <w:rFonts w:ascii="Times New Roman" w:hAnsi="Times New Roman" w:cs="Times New Roman"/>
          <w:lang w:val="sr-Cyrl-RS"/>
        </w:rPr>
        <w:lastRenderedPageBreak/>
        <w:t xml:space="preserve">Колегиница Слатка Вучинић, дугогодишњи координатор ДСЈКС за руски језик изнела је предлог да се у пропозицијама </w:t>
      </w:r>
      <w:r w:rsidR="003A2887" w:rsidRPr="007521A6">
        <w:rPr>
          <w:rFonts w:ascii="Times New Roman" w:hAnsi="Times New Roman" w:cs="Times New Roman"/>
          <w:lang w:val="sr-Cyrl-RS"/>
        </w:rPr>
        <w:t xml:space="preserve">измени </w:t>
      </w:r>
      <w:r w:rsidRPr="007521A6">
        <w:rPr>
          <w:rFonts w:ascii="Times New Roman" w:hAnsi="Times New Roman" w:cs="Times New Roman"/>
          <w:lang w:val="sr-Cyrl-RS"/>
        </w:rPr>
        <w:t>члан који се односи на одређивање комисија на градском нивоу такмичења, те да се уместо школе организатора, за тај посао одреде координатори такмичења који често имају бољи увид у расположиви кадар од школе организатора. Нагласила је да ту мисли пре свега на градско такмичење у Београду.</w:t>
      </w:r>
    </w:p>
    <w:p w14:paraId="457A8A64" w14:textId="5035051B" w:rsidR="00541069" w:rsidRPr="007521A6" w:rsidRDefault="00541069" w:rsidP="00A72211">
      <w:pPr>
        <w:jc w:val="both"/>
        <w:rPr>
          <w:rFonts w:ascii="Times New Roman" w:hAnsi="Times New Roman" w:cs="Times New Roman"/>
          <w:lang w:val="sr-Cyrl-RS"/>
        </w:rPr>
      </w:pPr>
      <w:r w:rsidRPr="007521A6">
        <w:rPr>
          <w:rFonts w:ascii="Times New Roman" w:hAnsi="Times New Roman" w:cs="Times New Roman"/>
          <w:lang w:val="sr-Cyrl-RS"/>
        </w:rPr>
        <w:t>Питање о томе да ли се могу такмичити ученици чији је један или оба родитеља матерњи говорник датог језика остало је неразрешено, због различитих досадашњих искустава и ставова, а Министарству је прослеђен допис у којем се тражи правно тумачење о овом питањ</w:t>
      </w:r>
      <w:r w:rsidR="00AD2C48" w:rsidRPr="007521A6">
        <w:rPr>
          <w:rFonts w:ascii="Times New Roman" w:hAnsi="Times New Roman" w:cs="Times New Roman"/>
          <w:lang w:val="sr-Cyrl-RS"/>
        </w:rPr>
        <w:t>у (како се могу третирати овакви ученици којима је језик из којег би се такмичили практично матерњи, а формално „страни</w:t>
      </w:r>
      <w:r w:rsidR="00833D47" w:rsidRPr="007521A6">
        <w:rPr>
          <w:rFonts w:ascii="Times New Roman" w:hAnsi="Times New Roman" w:cs="Times New Roman"/>
          <w:lang w:val="sr-Cyrl-RS"/>
        </w:rPr>
        <w:t>”</w:t>
      </w:r>
      <w:r w:rsidR="00AD2C48" w:rsidRPr="007521A6">
        <w:rPr>
          <w:rFonts w:ascii="Times New Roman" w:hAnsi="Times New Roman" w:cs="Times New Roman"/>
          <w:lang w:val="sr-Cyrl-RS"/>
        </w:rPr>
        <w:t xml:space="preserve"> у нашем школском систему).</w:t>
      </w:r>
    </w:p>
    <w:p w14:paraId="3E3B06A3" w14:textId="58FEA24B" w:rsidR="00541069" w:rsidRPr="007521A6" w:rsidRDefault="00541069" w:rsidP="00A72211">
      <w:pPr>
        <w:jc w:val="both"/>
        <w:rPr>
          <w:rFonts w:ascii="Times New Roman" w:hAnsi="Times New Roman" w:cs="Times New Roman"/>
          <w:lang w:val="sr-Cyrl-RS"/>
        </w:rPr>
      </w:pPr>
      <w:r w:rsidRPr="007521A6">
        <w:rPr>
          <w:rFonts w:ascii="Times New Roman" w:hAnsi="Times New Roman" w:cs="Times New Roman"/>
          <w:lang w:val="sr-Cyrl-RS"/>
        </w:rPr>
        <w:t>Колегиница Тамара Вукадиновић из Тринаесте београдске гимназије изнела је бојазан да је измена у пропозицијама која се односи на прелазак на усмени ниво такмичења на републичком (</w:t>
      </w:r>
      <w:r w:rsidR="00AD2C48" w:rsidRPr="007521A6">
        <w:rPr>
          <w:rFonts w:ascii="Times New Roman" w:hAnsi="Times New Roman" w:cs="Times New Roman"/>
          <w:lang w:val="sr-Cyrl-RS"/>
        </w:rPr>
        <w:t xml:space="preserve">где је пролазност на усмени сведена на </w:t>
      </w:r>
      <w:r w:rsidRPr="007521A6">
        <w:rPr>
          <w:rFonts w:ascii="Times New Roman" w:hAnsi="Times New Roman" w:cs="Times New Roman"/>
          <w:lang w:val="sr-Cyrl-RS"/>
        </w:rPr>
        <w:t>5 посто</w:t>
      </w:r>
      <w:r w:rsidR="00AD2C48" w:rsidRPr="007521A6">
        <w:rPr>
          <w:rFonts w:ascii="Times New Roman" w:hAnsi="Times New Roman" w:cs="Times New Roman"/>
          <w:lang w:val="sr-Cyrl-RS"/>
        </w:rPr>
        <w:t xml:space="preserve"> најбоље рангираних после писменог, а</w:t>
      </w:r>
      <w:r w:rsidRPr="007521A6">
        <w:rPr>
          <w:rFonts w:ascii="Times New Roman" w:hAnsi="Times New Roman" w:cs="Times New Roman"/>
          <w:lang w:val="sr-Cyrl-RS"/>
        </w:rPr>
        <w:t xml:space="preserve"> од свих пласираних на републичко из датог језика) упитна, јер веома сужава круг ученика који уопште могу да дођу до усменог. Изнела је такође и предлог да се размисли о раздвајању тог дела такмичења од писменог, </w:t>
      </w:r>
      <w:r w:rsidR="00AD2C48" w:rsidRPr="007521A6">
        <w:rPr>
          <w:rFonts w:ascii="Times New Roman" w:hAnsi="Times New Roman" w:cs="Times New Roman"/>
          <w:lang w:val="sr-Cyrl-RS"/>
        </w:rPr>
        <w:t xml:space="preserve">те </w:t>
      </w:r>
      <w:r w:rsidRPr="007521A6">
        <w:rPr>
          <w:rFonts w:ascii="Times New Roman" w:hAnsi="Times New Roman" w:cs="Times New Roman"/>
          <w:lang w:val="sr-Cyrl-RS"/>
        </w:rPr>
        <w:t>евентуално</w:t>
      </w:r>
      <w:r w:rsidR="00AD2C48" w:rsidRPr="007521A6">
        <w:rPr>
          <w:rFonts w:ascii="Times New Roman" w:hAnsi="Times New Roman" w:cs="Times New Roman"/>
          <w:lang w:val="sr-Cyrl-RS"/>
        </w:rPr>
        <w:t>м померању</w:t>
      </w:r>
      <w:r w:rsidRPr="007521A6">
        <w:rPr>
          <w:rFonts w:ascii="Times New Roman" w:hAnsi="Times New Roman" w:cs="Times New Roman"/>
          <w:lang w:val="sr-Cyrl-RS"/>
        </w:rPr>
        <w:t xml:space="preserve"> на други дан</w:t>
      </w:r>
      <w:r w:rsidR="00A72211" w:rsidRPr="007521A6">
        <w:rPr>
          <w:rFonts w:ascii="Times New Roman" w:hAnsi="Times New Roman" w:cs="Times New Roman"/>
          <w:lang w:val="sr-Cyrl-RS"/>
        </w:rPr>
        <w:t>, како би и за жалбе и за организацију усменог било више времена.</w:t>
      </w:r>
    </w:p>
    <w:p w14:paraId="59B8E77A" w14:textId="51218CCF" w:rsidR="00A72211" w:rsidRPr="007521A6" w:rsidRDefault="00A72211" w:rsidP="00A72211">
      <w:pPr>
        <w:jc w:val="both"/>
        <w:rPr>
          <w:rFonts w:ascii="Times New Roman" w:hAnsi="Times New Roman" w:cs="Times New Roman"/>
          <w:lang w:val="sr-Cyrl-RS"/>
        </w:rPr>
      </w:pPr>
      <w:r w:rsidRPr="007521A6">
        <w:rPr>
          <w:rFonts w:ascii="Times New Roman" w:hAnsi="Times New Roman" w:cs="Times New Roman"/>
          <w:lang w:val="sr-Cyrl-RS"/>
        </w:rPr>
        <w:t>Пошто је већина питања исцрпљен</w:t>
      </w:r>
      <w:r w:rsidR="00AD2C48" w:rsidRPr="007521A6">
        <w:rPr>
          <w:rFonts w:ascii="Times New Roman" w:hAnsi="Times New Roman" w:cs="Times New Roman"/>
          <w:lang w:val="sr-Cyrl-RS"/>
        </w:rPr>
        <w:t>а</w:t>
      </w:r>
      <w:r w:rsidRPr="007521A6">
        <w:rPr>
          <w:rFonts w:ascii="Times New Roman" w:hAnsi="Times New Roman" w:cs="Times New Roman"/>
          <w:lang w:val="sr-Cyrl-RS"/>
        </w:rPr>
        <w:t xml:space="preserve">, многи учесници изразили </w:t>
      </w:r>
      <w:r w:rsidR="00AD2C48" w:rsidRPr="007521A6">
        <w:rPr>
          <w:rFonts w:ascii="Times New Roman" w:hAnsi="Times New Roman" w:cs="Times New Roman"/>
          <w:lang w:val="sr-Cyrl-RS"/>
        </w:rPr>
        <w:t xml:space="preserve">су </w:t>
      </w:r>
      <w:r w:rsidRPr="007521A6">
        <w:rPr>
          <w:rFonts w:ascii="Times New Roman" w:hAnsi="Times New Roman" w:cs="Times New Roman"/>
          <w:lang w:val="sr-Cyrl-RS"/>
        </w:rPr>
        <w:t xml:space="preserve">задовољство што је ово била јединствена прилика да више људи да предлоге на питања пропозиција с којима се сви који учествују на такмичењима сусрећу, </w:t>
      </w:r>
      <w:r w:rsidR="003A2887">
        <w:rPr>
          <w:rFonts w:ascii="Times New Roman" w:hAnsi="Times New Roman" w:cs="Times New Roman"/>
          <w:lang w:val="sr-Cyrl-RS"/>
        </w:rPr>
        <w:t xml:space="preserve">те је </w:t>
      </w:r>
      <w:r w:rsidRPr="007521A6">
        <w:rPr>
          <w:rFonts w:ascii="Times New Roman" w:hAnsi="Times New Roman" w:cs="Times New Roman"/>
          <w:lang w:val="sr-Cyrl-RS"/>
        </w:rPr>
        <w:t>колегиница Јовановић закључила је Трибину.</w:t>
      </w:r>
    </w:p>
    <w:p w14:paraId="5B12D43E" w14:textId="252C83C2" w:rsidR="00A72211" w:rsidRPr="007521A6" w:rsidRDefault="00A72211" w:rsidP="00A72211">
      <w:pPr>
        <w:jc w:val="both"/>
        <w:rPr>
          <w:rFonts w:ascii="Times New Roman" w:hAnsi="Times New Roman" w:cs="Times New Roman"/>
          <w:lang w:val="sr-Cyrl-RS"/>
        </w:rPr>
      </w:pPr>
      <w:r w:rsidRPr="007521A6">
        <w:rPr>
          <w:rFonts w:ascii="Times New Roman" w:hAnsi="Times New Roman" w:cs="Times New Roman"/>
          <w:lang w:val="sr-Cyrl-RS"/>
        </w:rPr>
        <w:t>Трибина је завршена у 15.05.</w:t>
      </w:r>
    </w:p>
    <w:p w14:paraId="37C76C3D" w14:textId="75053E1D" w:rsidR="00AD2C48" w:rsidRPr="007521A6" w:rsidRDefault="00AD2C48" w:rsidP="003A2887">
      <w:pPr>
        <w:jc w:val="right"/>
        <w:rPr>
          <w:rFonts w:ascii="Times New Roman" w:hAnsi="Times New Roman" w:cs="Times New Roman"/>
          <w:lang w:val="sr-Cyrl-RS"/>
        </w:rPr>
      </w:pPr>
      <w:r w:rsidRPr="007521A6">
        <w:rPr>
          <w:rFonts w:ascii="Times New Roman" w:hAnsi="Times New Roman" w:cs="Times New Roman"/>
          <w:lang w:val="sr-Cyrl-RS"/>
        </w:rPr>
        <w:t>Записник водила Данијела Ђоровић</w:t>
      </w:r>
    </w:p>
    <w:sectPr w:rsidR="00AD2C48" w:rsidRPr="007521A6" w:rsidSect="007521A6">
      <w:headerReference w:type="default" r:id="rId7"/>
      <w:pgSz w:w="12240" w:h="15840"/>
      <w:pgMar w:top="15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91EFF" w14:textId="77777777" w:rsidR="00194918" w:rsidRDefault="00194918" w:rsidP="007521A6">
      <w:pPr>
        <w:spacing w:after="0" w:line="240" w:lineRule="auto"/>
      </w:pPr>
      <w:r>
        <w:separator/>
      </w:r>
    </w:p>
  </w:endnote>
  <w:endnote w:type="continuationSeparator" w:id="0">
    <w:p w14:paraId="0A60A390" w14:textId="77777777" w:rsidR="00194918" w:rsidRDefault="00194918" w:rsidP="0075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215F9" w14:textId="77777777" w:rsidR="00194918" w:rsidRDefault="00194918" w:rsidP="007521A6">
      <w:pPr>
        <w:spacing w:after="0" w:line="240" w:lineRule="auto"/>
      </w:pPr>
      <w:r>
        <w:separator/>
      </w:r>
    </w:p>
  </w:footnote>
  <w:footnote w:type="continuationSeparator" w:id="0">
    <w:p w14:paraId="5AAB9A36" w14:textId="77777777" w:rsidR="00194918" w:rsidRDefault="00194918" w:rsidP="00752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89B8F" w14:textId="015D06E2" w:rsidR="007521A6" w:rsidRDefault="007521A6">
    <w:pPr>
      <w:pStyle w:val="Header"/>
    </w:pPr>
    <w:r>
      <w:rPr>
        <w:noProof/>
        <w:color w:val="000000"/>
        <w:sz w:val="24"/>
        <w:szCs w:val="24"/>
        <w:lang w:val="de-DE" w:eastAsia="de-DE"/>
      </w:rPr>
      <w:drawing>
        <wp:anchor distT="0" distB="0" distL="0" distR="0" simplePos="0" relativeHeight="251659264" behindDoc="1" locked="0" layoutInCell="1" allowOverlap="1" wp14:anchorId="68DDAA4C" wp14:editId="4FD8AD09">
          <wp:simplePos x="0" y="0"/>
          <wp:positionH relativeFrom="margin">
            <wp:posOffset>0</wp:posOffset>
          </wp:positionH>
          <wp:positionV relativeFrom="page">
            <wp:posOffset>163524</wp:posOffset>
          </wp:positionV>
          <wp:extent cx="5940425" cy="656590"/>
          <wp:effectExtent l="0" t="0" r="3175" b="0"/>
          <wp:wrapNone/>
          <wp:docPr id="827602643" name="Picture 827602643"/>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40425" cy="6565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1D5300"/>
    <w:multiLevelType w:val="hybridMultilevel"/>
    <w:tmpl w:val="60B0ABCE"/>
    <w:lvl w:ilvl="0" w:tplc="E68888D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1901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C42"/>
    <w:rsid w:val="00194918"/>
    <w:rsid w:val="002E00F0"/>
    <w:rsid w:val="002E0788"/>
    <w:rsid w:val="00313C13"/>
    <w:rsid w:val="00343F68"/>
    <w:rsid w:val="003840C3"/>
    <w:rsid w:val="003A2887"/>
    <w:rsid w:val="00541069"/>
    <w:rsid w:val="007521A6"/>
    <w:rsid w:val="00813C42"/>
    <w:rsid w:val="00833D47"/>
    <w:rsid w:val="00971B5D"/>
    <w:rsid w:val="00A72211"/>
    <w:rsid w:val="00AD2C48"/>
    <w:rsid w:val="00E01341"/>
    <w:rsid w:val="00E7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71A5"/>
  <w15:chartTrackingRefBased/>
  <w15:docId w15:val="{65E78C23-6129-4F15-ACB5-3057D31C8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1A6"/>
    <w:pPr>
      <w:ind w:left="720"/>
      <w:contextualSpacing/>
    </w:pPr>
  </w:style>
  <w:style w:type="paragraph" w:styleId="Header">
    <w:name w:val="header"/>
    <w:basedOn w:val="Normal"/>
    <w:link w:val="HeaderChar"/>
    <w:uiPriority w:val="99"/>
    <w:unhideWhenUsed/>
    <w:rsid w:val="00752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1A6"/>
    <w:rPr>
      <w:lang w:val="sr-Latn-CS"/>
    </w:rPr>
  </w:style>
  <w:style w:type="paragraph" w:styleId="Footer">
    <w:name w:val="footer"/>
    <w:basedOn w:val="Normal"/>
    <w:link w:val="FooterChar"/>
    <w:uiPriority w:val="99"/>
    <w:unhideWhenUsed/>
    <w:rsid w:val="00752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1A6"/>
    <w:rPr>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Vojkan Stojicic</cp:lastModifiedBy>
  <cp:revision>2</cp:revision>
  <dcterms:created xsi:type="dcterms:W3CDTF">2023-10-03T09:13:00Z</dcterms:created>
  <dcterms:modified xsi:type="dcterms:W3CDTF">2023-10-03T09:13:00Z</dcterms:modified>
</cp:coreProperties>
</file>